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BA96" w14:textId="44781ACD" w:rsidR="000D4D68" w:rsidRDefault="002D30B4" w:rsidP="002D30B4">
      <w:pPr>
        <w:tabs>
          <w:tab w:val="left" w:pos="2640"/>
        </w:tabs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8170941" wp14:editId="7EB39561">
            <wp:simplePos x="0" y="0"/>
            <wp:positionH relativeFrom="column">
              <wp:posOffset>927100</wp:posOffset>
            </wp:positionH>
            <wp:positionV relativeFrom="paragraph">
              <wp:posOffset>-420370</wp:posOffset>
            </wp:positionV>
            <wp:extent cx="1422400" cy="62992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52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17482DE" wp14:editId="2FEE9CB3">
            <wp:simplePos x="0" y="0"/>
            <wp:positionH relativeFrom="margin">
              <wp:align>left</wp:align>
            </wp:positionH>
            <wp:positionV relativeFrom="paragraph">
              <wp:posOffset>-501650</wp:posOffset>
            </wp:positionV>
            <wp:extent cx="809625" cy="767561"/>
            <wp:effectExtent l="0" t="0" r="0" b="0"/>
            <wp:wrapNone/>
            <wp:docPr id="3" name="Picture 2" descr="sciencecouncil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iencecouncil_logo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67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tbl>
      <w:tblPr>
        <w:tblStyle w:val="TableGrid"/>
        <w:tblpPr w:leftFromText="180" w:rightFromText="180" w:vertAnchor="text" w:horzAnchor="margin" w:tblpY="195"/>
        <w:tblW w:w="10485" w:type="dxa"/>
        <w:tblLook w:val="04A0" w:firstRow="1" w:lastRow="0" w:firstColumn="1" w:lastColumn="0" w:noHBand="0" w:noVBand="1"/>
      </w:tblPr>
      <w:tblGrid>
        <w:gridCol w:w="2612"/>
        <w:gridCol w:w="7873"/>
      </w:tblGrid>
      <w:tr w:rsidR="00C57E5C" w:rsidRPr="00A066C3" w14:paraId="59AE3418" w14:textId="77777777" w:rsidTr="00C57E5C">
        <w:trPr>
          <w:trHeight w:val="568"/>
        </w:trPr>
        <w:tc>
          <w:tcPr>
            <w:tcW w:w="2612" w:type="dxa"/>
          </w:tcPr>
          <w:p w14:paraId="767E7245" w14:textId="77777777" w:rsidR="00C57E5C" w:rsidRPr="00A066C3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Assessor Name</w:t>
            </w:r>
          </w:p>
        </w:tc>
        <w:tc>
          <w:tcPr>
            <w:tcW w:w="7873" w:type="dxa"/>
          </w:tcPr>
          <w:p w14:paraId="6BF2B8F3" w14:textId="464AF3CF" w:rsidR="00C57E5C" w:rsidRPr="00A066C3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7E5C" w:rsidRPr="00A066C3" w14:paraId="3EEFE2F6" w14:textId="77777777" w:rsidTr="00C57E5C">
        <w:trPr>
          <w:trHeight w:val="579"/>
        </w:trPr>
        <w:tc>
          <w:tcPr>
            <w:tcW w:w="2612" w:type="dxa"/>
          </w:tcPr>
          <w:p w14:paraId="0B115344" w14:textId="77777777" w:rsidR="00C57E5C" w:rsidRPr="00A066C3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 xml:space="preserve">Applicant Name </w:t>
            </w:r>
          </w:p>
        </w:tc>
        <w:tc>
          <w:tcPr>
            <w:tcW w:w="7873" w:type="dxa"/>
          </w:tcPr>
          <w:p w14:paraId="32B40350" w14:textId="77777777" w:rsidR="00C57E5C" w:rsidRPr="00A066C3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7E5C" w:rsidRPr="00A066C3" w14:paraId="0A989B83" w14:textId="77777777" w:rsidTr="00C57E5C">
        <w:trPr>
          <w:trHeight w:val="568"/>
        </w:trPr>
        <w:tc>
          <w:tcPr>
            <w:tcW w:w="2612" w:type="dxa"/>
          </w:tcPr>
          <w:p w14:paraId="13E2DB79" w14:textId="77777777" w:rsidR="00C57E5C" w:rsidRPr="00A066C3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Date of Assessment</w:t>
            </w:r>
          </w:p>
        </w:tc>
        <w:tc>
          <w:tcPr>
            <w:tcW w:w="7873" w:type="dxa"/>
          </w:tcPr>
          <w:p w14:paraId="010A7E36" w14:textId="77777777" w:rsidR="00C57E5C" w:rsidRPr="00A066C3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82080D4" w14:textId="5441017A" w:rsidR="00AB34EF" w:rsidRPr="00A066C3" w:rsidRDefault="00AB34E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Y="66"/>
        <w:tblW w:w="10485" w:type="dxa"/>
        <w:tblLook w:val="04A0" w:firstRow="1" w:lastRow="0" w:firstColumn="1" w:lastColumn="0" w:noHBand="0" w:noVBand="1"/>
      </w:tblPr>
      <w:tblGrid>
        <w:gridCol w:w="2681"/>
        <w:gridCol w:w="1764"/>
        <w:gridCol w:w="6040"/>
      </w:tblGrid>
      <w:tr w:rsidR="00C57E5C" w:rsidRPr="00A066C3" w14:paraId="3F439F51" w14:textId="77777777" w:rsidTr="00C57E5C">
        <w:tc>
          <w:tcPr>
            <w:tcW w:w="2689" w:type="dxa"/>
          </w:tcPr>
          <w:p w14:paraId="2CFB6965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bCs/>
                <w:sz w:val="24"/>
                <w:szCs w:val="24"/>
              </w:rPr>
              <w:t>Competence (as shown on application form)</w:t>
            </w:r>
          </w:p>
        </w:tc>
        <w:tc>
          <w:tcPr>
            <w:tcW w:w="1701" w:type="dxa"/>
          </w:tcPr>
          <w:p w14:paraId="44071BC3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Does the applicant meet the competence?</w:t>
            </w:r>
          </w:p>
          <w:p w14:paraId="5FC0DA09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Yes/no (more information required)</w:t>
            </w:r>
          </w:p>
        </w:tc>
        <w:tc>
          <w:tcPr>
            <w:tcW w:w="6095" w:type="dxa"/>
          </w:tcPr>
          <w:p w14:paraId="04796F14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Assessor Comments</w:t>
            </w:r>
          </w:p>
          <w:p w14:paraId="41A703A5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(Please note that applicant might be provided these as feedback)</w:t>
            </w:r>
          </w:p>
        </w:tc>
      </w:tr>
      <w:tr w:rsidR="00C57E5C" w:rsidRPr="00A066C3" w14:paraId="622E02A2" w14:textId="77777777" w:rsidTr="00C57E5C">
        <w:trPr>
          <w:trHeight w:val="271"/>
        </w:trPr>
        <w:tc>
          <w:tcPr>
            <w:tcW w:w="10485" w:type="dxa"/>
            <w:gridSpan w:val="3"/>
            <w:shd w:val="clear" w:color="auto" w:fill="BAE0FF" w:themeFill="text2" w:themeFillTint="33"/>
          </w:tcPr>
          <w:p w14:paraId="2043C01E" w14:textId="77777777" w:rsidR="00C57E5C" w:rsidRPr="00A066C3" w:rsidRDefault="00C57E5C" w:rsidP="00C57E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66C3">
              <w:rPr>
                <w:rFonts w:ascii="Arial" w:hAnsi="Arial" w:cs="Arial"/>
                <w:sz w:val="24"/>
                <w:szCs w:val="24"/>
              </w:rPr>
              <w:t>A</w:t>
            </w:r>
            <w:r w:rsidRPr="00A066C3">
              <w:rPr>
                <w:rFonts w:ascii="Arial" w:hAnsi="Arial" w:cs="Arial"/>
                <w:b/>
                <w:bCs/>
                <w:sz w:val="24"/>
                <w:szCs w:val="24"/>
              </w:rPr>
              <w:t>: APPLICATION OF KNOWLEDGE AND UNDERSTANDING</w:t>
            </w:r>
          </w:p>
        </w:tc>
      </w:tr>
      <w:tr w:rsidR="00C57E5C" w:rsidRPr="00A066C3" w14:paraId="7B95BCAB" w14:textId="77777777" w:rsidTr="00C57E5C">
        <w:tc>
          <w:tcPr>
            <w:tcW w:w="2689" w:type="dxa"/>
          </w:tcPr>
          <w:p w14:paraId="323065B7" w14:textId="77777777" w:rsidR="002D30B4" w:rsidRPr="00A066C3" w:rsidRDefault="002D30B4" w:rsidP="002D30B4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A1: Apply knowledge of underlying concepts and principles associated with area of work.</w:t>
            </w:r>
          </w:p>
          <w:p w14:paraId="7BD28E93" w14:textId="0C12147E" w:rsidR="00C57E5C" w:rsidRPr="00A066C3" w:rsidRDefault="00C57E5C" w:rsidP="002208C5">
            <w:pPr>
              <w:spacing w:before="24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B49523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5CA43BE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A066C3" w14:paraId="3DDDA5D6" w14:textId="77777777" w:rsidTr="002208C5">
        <w:trPr>
          <w:trHeight w:val="2102"/>
        </w:trPr>
        <w:tc>
          <w:tcPr>
            <w:tcW w:w="2689" w:type="dxa"/>
          </w:tcPr>
          <w:p w14:paraId="3A73D47F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3E6CF7" w14:textId="52E366DE" w:rsidR="002208C5" w:rsidRPr="00A066C3" w:rsidRDefault="002D30B4" w:rsidP="002208C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A2: Review and select appropriate scientific techniques, procedures and methods to undertake tasks</w:t>
            </w:r>
            <w:r w:rsidR="002208C5" w:rsidRPr="00A066C3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7125B3C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E0FDE7A" w14:textId="77777777" w:rsidR="002D30B4" w:rsidRPr="00A066C3" w:rsidRDefault="002D30B4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D3684AB" w14:textId="77777777" w:rsidR="002D30B4" w:rsidRPr="00A066C3" w:rsidRDefault="002D30B4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0E71E23" w14:textId="3C3EB026" w:rsidR="002D30B4" w:rsidRPr="00A066C3" w:rsidRDefault="002D30B4" w:rsidP="002208C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D7C1FD3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A066C3" w14:paraId="0B58C6F4" w14:textId="77777777" w:rsidTr="00C57E5C">
        <w:tc>
          <w:tcPr>
            <w:tcW w:w="2689" w:type="dxa"/>
          </w:tcPr>
          <w:p w14:paraId="7B2FE7D1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C91C9A" w14:textId="7602E713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iCs/>
                <w:sz w:val="24"/>
                <w:szCs w:val="24"/>
              </w:rPr>
              <w:t>A3: Interpret and evaluate data and make sound judgements in relation to scientific concepts.</w:t>
            </w:r>
          </w:p>
          <w:p w14:paraId="6867BE55" w14:textId="77777777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668BBAAA" w14:textId="4F518883" w:rsidR="00C57E5C" w:rsidRPr="00A066C3" w:rsidRDefault="00C57E5C" w:rsidP="002208C5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84F615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CE153CE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A066C3" w14:paraId="780D64C9" w14:textId="77777777" w:rsidTr="00C57E5C">
        <w:trPr>
          <w:trHeight w:val="338"/>
        </w:trPr>
        <w:tc>
          <w:tcPr>
            <w:tcW w:w="10485" w:type="dxa"/>
            <w:gridSpan w:val="3"/>
            <w:shd w:val="clear" w:color="auto" w:fill="BAE0FF" w:themeFill="text2" w:themeFillTint="33"/>
          </w:tcPr>
          <w:p w14:paraId="67D52C32" w14:textId="77777777" w:rsidR="00C57E5C" w:rsidRPr="00A066C3" w:rsidRDefault="00C57E5C" w:rsidP="00C57E5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B: PERSONAL RESPONSIBILITY</w:t>
            </w:r>
          </w:p>
        </w:tc>
      </w:tr>
      <w:tr w:rsidR="00C57E5C" w:rsidRPr="00A066C3" w14:paraId="59ACBA84" w14:textId="77777777" w:rsidTr="00C57E5C">
        <w:tc>
          <w:tcPr>
            <w:tcW w:w="2689" w:type="dxa"/>
          </w:tcPr>
          <w:p w14:paraId="482A32C6" w14:textId="62DA9D85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 xml:space="preserve">B1: Work consistently and </w:t>
            </w:r>
            <w:r w:rsidRPr="00A066C3">
              <w:rPr>
                <w:rFonts w:ascii="Arial" w:hAnsi="Arial" w:cs="Arial"/>
                <w:b/>
                <w:sz w:val="24"/>
                <w:szCs w:val="24"/>
              </w:rPr>
              <w:lastRenderedPageBreak/>
              <w:t>effectively with minimal supervision to appropriate standards and protocols and know when to escalate appropriately.</w:t>
            </w:r>
          </w:p>
          <w:p w14:paraId="1EABE652" w14:textId="4336EED9" w:rsidR="00B07D86" w:rsidRPr="00A066C3" w:rsidRDefault="00B07D86" w:rsidP="00B07D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8190413" w14:textId="406B31B9" w:rsidR="00C57E5C" w:rsidRPr="00A066C3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D87BF1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2BE3582" w14:textId="31C83650" w:rsidR="0071050A" w:rsidRPr="00A066C3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6175F38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A066C3" w14:paraId="5BD5D314" w14:textId="77777777" w:rsidTr="00C57E5C">
        <w:tc>
          <w:tcPr>
            <w:tcW w:w="2689" w:type="dxa"/>
          </w:tcPr>
          <w:p w14:paraId="527C3C42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9F00BC" w14:textId="1BFCF978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B2: Demonstrate how you apply safe working practices.</w:t>
            </w:r>
          </w:p>
          <w:p w14:paraId="52FB4317" w14:textId="77777777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0B949E" w14:textId="200777F7" w:rsidR="00C57E5C" w:rsidRPr="00A066C3" w:rsidRDefault="00C57E5C" w:rsidP="002D30B4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515487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F24A4DF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A066C3" w14:paraId="7BDD036D" w14:textId="77777777" w:rsidTr="00C57E5C">
        <w:tc>
          <w:tcPr>
            <w:tcW w:w="2689" w:type="dxa"/>
          </w:tcPr>
          <w:p w14:paraId="350F9ED4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9DF773" w14:textId="28EED7A3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B3: Take responsibility for the quality of your work and the impact on others.</w:t>
            </w:r>
          </w:p>
          <w:p w14:paraId="3B69166D" w14:textId="77777777" w:rsidR="0071052D" w:rsidRPr="00A066C3" w:rsidRDefault="0071052D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458F719" w14:textId="12755C78" w:rsidR="0071052D" w:rsidRPr="00A066C3" w:rsidRDefault="0071052D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0C2684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12E64C7" w14:textId="77777777" w:rsidR="00C57E5C" w:rsidRPr="00A066C3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A066C3" w14:paraId="536444A0" w14:textId="77777777" w:rsidTr="0071050A">
        <w:tc>
          <w:tcPr>
            <w:tcW w:w="10485" w:type="dxa"/>
            <w:gridSpan w:val="3"/>
            <w:shd w:val="clear" w:color="auto" w:fill="BAE0FF" w:themeFill="text2" w:themeFillTint="33"/>
          </w:tcPr>
          <w:p w14:paraId="5A2187D1" w14:textId="0762E879" w:rsidR="0071050A" w:rsidRPr="00A066C3" w:rsidRDefault="0071050A" w:rsidP="0071050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C: INTERPERSONAL SKILLS</w:t>
            </w:r>
          </w:p>
        </w:tc>
      </w:tr>
      <w:tr w:rsidR="0071050A" w:rsidRPr="00A066C3" w14:paraId="2265FE35" w14:textId="77777777" w:rsidTr="00C57E5C">
        <w:tc>
          <w:tcPr>
            <w:tcW w:w="2689" w:type="dxa"/>
          </w:tcPr>
          <w:p w14:paraId="3E00A442" w14:textId="77777777" w:rsidR="0071050A" w:rsidRPr="00A066C3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A07E77" w14:textId="7366232D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C1: Demonstrate effective and appropriate communication skills.</w:t>
            </w:r>
          </w:p>
          <w:p w14:paraId="30605CFA" w14:textId="77777777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E983FA" w14:textId="49E1A5B5" w:rsidR="0071050A" w:rsidRPr="00A066C3" w:rsidRDefault="0071050A" w:rsidP="002208C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78F225" w14:textId="77777777" w:rsidR="0071050A" w:rsidRPr="00A066C3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2EE7E09" w14:textId="77777777" w:rsidR="0071050A" w:rsidRPr="00A066C3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A066C3" w14:paraId="510827A6" w14:textId="77777777" w:rsidTr="00C57E5C">
        <w:tc>
          <w:tcPr>
            <w:tcW w:w="2689" w:type="dxa"/>
          </w:tcPr>
          <w:p w14:paraId="467F08C0" w14:textId="77777777" w:rsidR="0071050A" w:rsidRPr="00A066C3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9C56E3" w14:textId="4BBADCB2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C2: Demonstrate effective interpersonal and behavioural skills.</w:t>
            </w:r>
          </w:p>
          <w:p w14:paraId="5AB174F9" w14:textId="77777777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D5F00D" w14:textId="50DF492A" w:rsidR="0071050A" w:rsidRPr="00A066C3" w:rsidRDefault="0071050A" w:rsidP="00A066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66F06C" w14:textId="77777777" w:rsidR="0071050A" w:rsidRPr="00A066C3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F2246F0" w14:textId="77777777" w:rsidR="0071050A" w:rsidRPr="00A066C3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A066C3" w14:paraId="3275C1F9" w14:textId="77777777" w:rsidTr="00C57E5C">
        <w:tc>
          <w:tcPr>
            <w:tcW w:w="2689" w:type="dxa"/>
          </w:tcPr>
          <w:p w14:paraId="4FD32850" w14:textId="77777777" w:rsidR="0071050A" w:rsidRPr="00A066C3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B99E9E" w14:textId="66D0C343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C3: Demonstrate an ability to work effectively with others.</w:t>
            </w:r>
          </w:p>
          <w:p w14:paraId="71DFD553" w14:textId="77777777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C5194A" w14:textId="3307D840" w:rsidR="002D30B4" w:rsidRPr="00A066C3" w:rsidRDefault="002D30B4" w:rsidP="002208C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67E7AD" w14:textId="77777777" w:rsidR="0071050A" w:rsidRPr="00A066C3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A2FAFBE" w14:textId="77777777" w:rsidR="0071050A" w:rsidRPr="00A066C3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A066C3" w14:paraId="3D3DE973" w14:textId="77777777" w:rsidTr="0071050A">
        <w:tc>
          <w:tcPr>
            <w:tcW w:w="10485" w:type="dxa"/>
            <w:gridSpan w:val="3"/>
            <w:shd w:val="clear" w:color="auto" w:fill="BAE0FF" w:themeFill="text2" w:themeFillTint="33"/>
          </w:tcPr>
          <w:p w14:paraId="136C4FCB" w14:textId="6CF1C6E6" w:rsidR="0071050A" w:rsidRPr="00A066C3" w:rsidRDefault="0071050A" w:rsidP="0071050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D: PROFESSIONAL PRACTICE</w:t>
            </w:r>
          </w:p>
        </w:tc>
      </w:tr>
      <w:tr w:rsidR="0071050A" w:rsidRPr="00A066C3" w14:paraId="5F96C819" w14:textId="77777777" w:rsidTr="00C57E5C">
        <w:tc>
          <w:tcPr>
            <w:tcW w:w="2689" w:type="dxa"/>
          </w:tcPr>
          <w:p w14:paraId="764C4B6B" w14:textId="77777777" w:rsidR="0071050A" w:rsidRPr="00A066C3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AF78FA" w14:textId="4CBD49EA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D1: Recognise problems and apply appropriate scientific methods to identify causes and achieve solutions.</w:t>
            </w:r>
          </w:p>
          <w:p w14:paraId="14C985F4" w14:textId="77777777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2BCDD6" w14:textId="286653F4" w:rsidR="00B07D86" w:rsidRPr="00A066C3" w:rsidRDefault="00B07D86" w:rsidP="002208C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844DCD" w14:textId="77777777" w:rsidR="0071050A" w:rsidRPr="00A066C3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DA9A11E" w14:textId="77777777" w:rsidR="0071050A" w:rsidRPr="00A066C3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A066C3" w14:paraId="723EBBD7" w14:textId="77777777" w:rsidTr="00C57E5C">
        <w:tc>
          <w:tcPr>
            <w:tcW w:w="2689" w:type="dxa"/>
          </w:tcPr>
          <w:p w14:paraId="28D31B61" w14:textId="77777777" w:rsidR="0071050A" w:rsidRPr="00A066C3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05B201" w14:textId="1BD194F8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D2: Demonstrate how you use resources effectively.</w:t>
            </w:r>
          </w:p>
          <w:p w14:paraId="524CBCB1" w14:textId="77777777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875CDF" w14:textId="39045DF4" w:rsidR="00B07D86" w:rsidRPr="00A066C3" w:rsidRDefault="00B07D86" w:rsidP="002208C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029F2C" w14:textId="77777777" w:rsidR="0071050A" w:rsidRPr="00A066C3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9A10B64" w14:textId="77777777" w:rsidR="0071050A" w:rsidRPr="00A066C3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A066C3" w14:paraId="6397289E" w14:textId="77777777" w:rsidTr="00C57E5C">
        <w:tc>
          <w:tcPr>
            <w:tcW w:w="2689" w:type="dxa"/>
          </w:tcPr>
          <w:p w14:paraId="7E10718C" w14:textId="183C8612" w:rsidR="0071050A" w:rsidRPr="00A066C3" w:rsidRDefault="0071050A" w:rsidP="00B07D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F270497" w14:textId="21E9FEDF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D3: Participate in continuous process improvement.</w:t>
            </w:r>
          </w:p>
          <w:p w14:paraId="28E3830F" w14:textId="77777777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B5C119" w14:textId="77777777" w:rsidR="0071050A" w:rsidRPr="00A066C3" w:rsidRDefault="0071050A" w:rsidP="002208C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BD8BCF" w14:textId="77777777" w:rsidR="0071050A" w:rsidRPr="00A066C3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FA97916" w14:textId="77777777" w:rsidR="0071050A" w:rsidRPr="00A066C3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A066C3" w14:paraId="3B37B57D" w14:textId="77777777" w:rsidTr="0071050A">
        <w:tc>
          <w:tcPr>
            <w:tcW w:w="10485" w:type="dxa"/>
            <w:gridSpan w:val="3"/>
            <w:shd w:val="clear" w:color="auto" w:fill="BAE0FF" w:themeFill="text2" w:themeFillTint="33"/>
          </w:tcPr>
          <w:p w14:paraId="4D7FCF12" w14:textId="1066ABF8" w:rsidR="0071050A" w:rsidRPr="00A066C3" w:rsidRDefault="0007792B" w:rsidP="0071050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5317">
              <w:rPr>
                <w:rFonts w:ascii="Arial" w:hAnsi="Arial" w:cs="Arial"/>
                <w:b/>
                <w:sz w:val="24"/>
                <w:szCs w:val="24"/>
              </w:rPr>
              <w:t>E: PROFESSIONAL</w:t>
            </w:r>
            <w:r>
              <w:rPr>
                <w:rFonts w:ascii="Arial" w:hAnsi="Arial" w:cs="Arial"/>
                <w:b/>
                <w:sz w:val="24"/>
                <w:szCs w:val="24"/>
              </w:rPr>
              <w:t>ISM</w:t>
            </w:r>
          </w:p>
        </w:tc>
      </w:tr>
      <w:tr w:rsidR="0071050A" w:rsidRPr="00A066C3" w14:paraId="25972172" w14:textId="77777777" w:rsidTr="00C57E5C">
        <w:tc>
          <w:tcPr>
            <w:tcW w:w="2689" w:type="dxa"/>
          </w:tcPr>
          <w:p w14:paraId="2097880B" w14:textId="77777777" w:rsidR="0071050A" w:rsidRPr="00A066C3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C6ACC5" w14:textId="533D7FAD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E1: Comply with relevant codes of conduct and practice.</w:t>
            </w:r>
          </w:p>
          <w:p w14:paraId="7958039C" w14:textId="77777777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4006CB" w14:textId="18E3A6F9" w:rsidR="0071050A" w:rsidRPr="00A066C3" w:rsidRDefault="0071050A" w:rsidP="002208C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5166AA" w14:textId="77777777" w:rsidR="0071050A" w:rsidRPr="00A066C3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2DC3983" w14:textId="77777777" w:rsidR="0071050A" w:rsidRPr="00A066C3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A066C3" w14:paraId="4809FFE2" w14:textId="77777777" w:rsidTr="00C57E5C">
        <w:tc>
          <w:tcPr>
            <w:tcW w:w="2689" w:type="dxa"/>
          </w:tcPr>
          <w:p w14:paraId="6895F945" w14:textId="77777777" w:rsidR="0071050A" w:rsidRPr="00A066C3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5BB1F8" w14:textId="76689609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E2: Maintain and enhance competence in own area of practice through professional development activity.</w:t>
            </w:r>
          </w:p>
          <w:p w14:paraId="2550E197" w14:textId="77777777" w:rsidR="002D30B4" w:rsidRPr="00A066C3" w:rsidRDefault="002D30B4" w:rsidP="002D30B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56D8B5" w14:textId="6A73603C" w:rsidR="0071050A" w:rsidRPr="00A066C3" w:rsidRDefault="0071050A" w:rsidP="002208C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C44D8D" w14:textId="77777777" w:rsidR="0071050A" w:rsidRPr="00A066C3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7E00418" w14:textId="77777777" w:rsidR="0071050A" w:rsidRPr="00A066C3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E29231" w14:textId="638A7C8F" w:rsidR="00AB34EF" w:rsidRPr="00A066C3" w:rsidRDefault="00AB34E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71050A" w:rsidRPr="00A066C3" w14:paraId="5471973B" w14:textId="77777777" w:rsidTr="0071050A">
        <w:trPr>
          <w:trHeight w:val="568"/>
        </w:trPr>
        <w:tc>
          <w:tcPr>
            <w:tcW w:w="2689" w:type="dxa"/>
          </w:tcPr>
          <w:p w14:paraId="77CC0E67" w14:textId="77777777" w:rsidR="0071050A" w:rsidRPr="00A066C3" w:rsidRDefault="0071050A" w:rsidP="00FB17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>Final Recommendation</w:t>
            </w:r>
          </w:p>
        </w:tc>
        <w:tc>
          <w:tcPr>
            <w:tcW w:w="7767" w:type="dxa"/>
          </w:tcPr>
          <w:p w14:paraId="6A51853E" w14:textId="77777777" w:rsidR="0071050A" w:rsidRPr="00A066C3" w:rsidRDefault="0071050A" w:rsidP="00FB17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066C3">
              <w:rPr>
                <w:rFonts w:ascii="Arial" w:hAnsi="Arial" w:cs="Arial"/>
                <w:bCs/>
                <w:sz w:val="24"/>
                <w:szCs w:val="24"/>
              </w:rPr>
              <w:t>Approve application/Request more information</w:t>
            </w:r>
          </w:p>
        </w:tc>
      </w:tr>
      <w:tr w:rsidR="0071050A" w:rsidRPr="00A066C3" w14:paraId="7D49CD68" w14:textId="77777777" w:rsidTr="0071050A">
        <w:trPr>
          <w:trHeight w:val="568"/>
        </w:trPr>
        <w:tc>
          <w:tcPr>
            <w:tcW w:w="2689" w:type="dxa"/>
          </w:tcPr>
          <w:p w14:paraId="24C38801" w14:textId="77777777" w:rsidR="0071050A" w:rsidRPr="00A066C3" w:rsidRDefault="0071050A" w:rsidP="00FB17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 xml:space="preserve">Final Comments </w:t>
            </w:r>
          </w:p>
          <w:p w14:paraId="7C455278" w14:textId="77777777" w:rsidR="0071050A" w:rsidRPr="00A066C3" w:rsidRDefault="0071050A" w:rsidP="00FB17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66C3">
              <w:rPr>
                <w:rFonts w:ascii="Arial" w:hAnsi="Arial" w:cs="Arial"/>
                <w:b/>
                <w:sz w:val="24"/>
                <w:szCs w:val="24"/>
              </w:rPr>
              <w:t xml:space="preserve">(Please note that applicant might be </w:t>
            </w:r>
            <w:r w:rsidRPr="00A066C3">
              <w:rPr>
                <w:rFonts w:ascii="Arial" w:hAnsi="Arial" w:cs="Arial"/>
                <w:b/>
                <w:sz w:val="24"/>
                <w:szCs w:val="24"/>
              </w:rPr>
              <w:lastRenderedPageBreak/>
              <w:t>provided these as feedback)</w:t>
            </w:r>
          </w:p>
        </w:tc>
        <w:tc>
          <w:tcPr>
            <w:tcW w:w="7767" w:type="dxa"/>
          </w:tcPr>
          <w:p w14:paraId="0A79CA12" w14:textId="77777777" w:rsidR="0071050A" w:rsidRPr="00A066C3" w:rsidRDefault="0071050A" w:rsidP="00FB17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2D95CDB" w14:textId="77777777" w:rsidR="0071050A" w:rsidRPr="00A066C3" w:rsidRDefault="0071050A">
      <w:pPr>
        <w:rPr>
          <w:rFonts w:ascii="Arial" w:hAnsi="Arial" w:cs="Arial"/>
          <w:sz w:val="24"/>
          <w:szCs w:val="24"/>
        </w:rPr>
      </w:pPr>
    </w:p>
    <w:p w14:paraId="430AE3AC" w14:textId="77777777" w:rsidR="00AB34EF" w:rsidRPr="00A066C3" w:rsidRDefault="00AB34EF">
      <w:pPr>
        <w:rPr>
          <w:rFonts w:ascii="Arial" w:hAnsi="Arial" w:cs="Arial"/>
          <w:sz w:val="24"/>
          <w:szCs w:val="24"/>
        </w:rPr>
      </w:pPr>
    </w:p>
    <w:p w14:paraId="00D357F1" w14:textId="77777777" w:rsidR="00AB34EF" w:rsidRDefault="00AB34EF"/>
    <w:sectPr w:rsidR="00AB34EF" w:rsidSect="0071050A">
      <w:head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6F96" w14:textId="77777777" w:rsidR="00026443" w:rsidRDefault="00026443" w:rsidP="00AB34EF">
      <w:pPr>
        <w:spacing w:after="0" w:line="240" w:lineRule="auto"/>
      </w:pPr>
      <w:r>
        <w:separator/>
      </w:r>
    </w:p>
  </w:endnote>
  <w:endnote w:type="continuationSeparator" w:id="0">
    <w:p w14:paraId="3FA941D4" w14:textId="77777777" w:rsidR="00026443" w:rsidRDefault="00026443" w:rsidP="00AB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">
    <w:panose1 w:val="020B0504020101010102"/>
    <w:charset w:val="00"/>
    <w:family w:val="swiss"/>
    <w:notTrueType/>
    <w:pitch w:val="variable"/>
    <w:sig w:usb0="800000EF" w:usb1="4000A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B341" w14:textId="0C9C586D" w:rsidR="0071050A" w:rsidRDefault="0071050A" w:rsidP="0071050A">
    <w:pPr>
      <w:pStyle w:val="Footer"/>
      <w:rPr>
        <w:rFonts w:ascii="DINOT" w:hAnsi="DINOT"/>
        <w:i/>
        <w:sz w:val="16"/>
        <w:szCs w:val="16"/>
        <w:u w:val="single"/>
      </w:rPr>
    </w:pPr>
  </w:p>
  <w:p w14:paraId="3DAF5D5D" w14:textId="2B24516B" w:rsidR="0071050A" w:rsidRPr="0071050A" w:rsidRDefault="0071050A" w:rsidP="0071050A">
    <w:pPr>
      <w:pStyle w:val="Footer"/>
      <w:rPr>
        <w:rFonts w:ascii="DINOT" w:hAnsi="DINOT"/>
        <w:i/>
        <w:sz w:val="16"/>
        <w:szCs w:val="16"/>
        <w:u w:val="single"/>
      </w:rPr>
    </w:pPr>
  </w:p>
  <w:p w14:paraId="68DA3F76" w14:textId="17C1705B" w:rsidR="0071050A" w:rsidRDefault="00710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6723" w14:textId="77777777" w:rsidR="00026443" w:rsidRDefault="00026443" w:rsidP="00AB34EF">
      <w:pPr>
        <w:spacing w:after="0" w:line="240" w:lineRule="auto"/>
      </w:pPr>
      <w:r>
        <w:separator/>
      </w:r>
    </w:p>
  </w:footnote>
  <w:footnote w:type="continuationSeparator" w:id="0">
    <w:p w14:paraId="184D390E" w14:textId="77777777" w:rsidR="00026443" w:rsidRDefault="00026443" w:rsidP="00AB3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CF6C" w14:textId="730139DA" w:rsidR="00AB34EF" w:rsidRDefault="00AB34EF" w:rsidP="00C57E5C">
    <w:pPr>
      <w:pStyle w:val="Header"/>
      <w:tabs>
        <w:tab w:val="clear" w:pos="4513"/>
        <w:tab w:val="clear" w:pos="9026"/>
        <w:tab w:val="left" w:pos="5910"/>
        <w:tab w:val="left" w:pos="8620"/>
      </w:tabs>
    </w:pPr>
    <w:r>
      <w:tab/>
    </w:r>
    <w:r w:rsidR="00C57E5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213D" w14:textId="2D305148" w:rsidR="0071050A" w:rsidRPr="0071050A" w:rsidRDefault="0071050A" w:rsidP="0071050A">
    <w:pPr>
      <w:pStyle w:val="Header"/>
      <w:jc w:val="right"/>
      <w:rPr>
        <w:rFonts w:ascii="DINOT" w:hAnsi="DINOT"/>
        <w:iCs/>
        <w:sz w:val="16"/>
        <w:szCs w:val="16"/>
      </w:rPr>
    </w:pPr>
    <w:r>
      <w:rPr>
        <w:rFonts w:ascii="DINOT" w:hAnsi="DINOT"/>
        <w:iCs/>
        <w:sz w:val="16"/>
        <w:szCs w:val="16"/>
      </w:rPr>
      <w:t xml:space="preserve">                               </w:t>
    </w:r>
    <w:r w:rsidR="0071052D">
      <w:rPr>
        <w:rFonts w:ascii="DINOT" w:hAnsi="DINOT"/>
        <w:iCs/>
        <w:sz w:val="16"/>
        <w:szCs w:val="16"/>
      </w:rPr>
      <w:t xml:space="preserve">               </w:t>
    </w:r>
  </w:p>
  <w:p w14:paraId="15BC262D" w14:textId="14E82507" w:rsidR="00C57E5C" w:rsidRDefault="00C57E5C" w:rsidP="007105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A1535"/>
    <w:multiLevelType w:val="hybridMultilevel"/>
    <w:tmpl w:val="40E02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47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EF"/>
    <w:rsid w:val="00026443"/>
    <w:rsid w:val="0007792B"/>
    <w:rsid w:val="000D4D68"/>
    <w:rsid w:val="002208C5"/>
    <w:rsid w:val="00231AD1"/>
    <w:rsid w:val="002D30B4"/>
    <w:rsid w:val="0071050A"/>
    <w:rsid w:val="0071052D"/>
    <w:rsid w:val="0073088F"/>
    <w:rsid w:val="00A066C3"/>
    <w:rsid w:val="00AB34EF"/>
    <w:rsid w:val="00B07D86"/>
    <w:rsid w:val="00C57E5C"/>
    <w:rsid w:val="00E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198D1"/>
  <w15:chartTrackingRefBased/>
  <w15:docId w15:val="{F985E758-5F2E-4DBE-AF8D-8157056B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EF"/>
  </w:style>
  <w:style w:type="paragraph" w:styleId="Footer">
    <w:name w:val="footer"/>
    <w:basedOn w:val="Normal"/>
    <w:link w:val="FooterChar"/>
    <w:uiPriority w:val="99"/>
    <w:unhideWhenUsed/>
    <w:rsid w:val="00AB3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EF"/>
  </w:style>
  <w:style w:type="table" w:styleId="TableGrid">
    <w:name w:val="Table Grid"/>
    <w:basedOn w:val="TableNormal"/>
    <w:uiPriority w:val="39"/>
    <w:rsid w:val="00AB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C Theme Colours">
  <a:themeElements>
    <a:clrScheme name="Custom 1">
      <a:dk1>
        <a:sysClr val="windowText" lastClr="000000"/>
      </a:dk1>
      <a:lt1>
        <a:sysClr val="window" lastClr="FFFFFF"/>
      </a:lt1>
      <a:dk2>
        <a:srgbClr val="005DA9"/>
      </a:dk2>
      <a:lt2>
        <a:srgbClr val="E7E6E6"/>
      </a:lt2>
      <a:accent1>
        <a:srgbClr val="6F2C90"/>
      </a:accent1>
      <a:accent2>
        <a:srgbClr val="36918A"/>
      </a:accent2>
      <a:accent3>
        <a:srgbClr val="EF7D00"/>
      </a:accent3>
      <a:accent4>
        <a:srgbClr val="6F2C90"/>
      </a:accent4>
      <a:accent5>
        <a:srgbClr val="005DA9"/>
      </a:accent5>
      <a:accent6>
        <a:srgbClr val="36918A"/>
      </a:accent6>
      <a:hlink>
        <a:srgbClr val="0563C1"/>
      </a:hlink>
      <a:folHlink>
        <a:srgbClr val="6F2C9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510289A59F74F840A943D09E53965" ma:contentTypeVersion="16" ma:contentTypeDescription="Create a new document." ma:contentTypeScope="" ma:versionID="c3793ee043688c30f5472f57cdeee539">
  <xsd:schema xmlns:xsd="http://www.w3.org/2001/XMLSchema" xmlns:xs="http://www.w3.org/2001/XMLSchema" xmlns:p="http://schemas.microsoft.com/office/2006/metadata/properties" xmlns:ns2="4bb6dfa7-3fa0-4fdc-aef0-b050e600ad32" xmlns:ns3="b48b6976-da7b-49d9-b397-99f83da799bb" targetNamespace="http://schemas.microsoft.com/office/2006/metadata/properties" ma:root="true" ma:fieldsID="29569153d8ddaa056085e11ffe79ef95" ns2:_="" ns3:_="">
    <xsd:import namespace="4bb6dfa7-3fa0-4fdc-aef0-b050e600ad32"/>
    <xsd:import namespace="b48b6976-da7b-49d9-b397-99f83da79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6dfa7-3fa0-4fdc-aef0-b050e600a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9b828f-71ae-4fcd-ab9e-340a391816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b6976-da7b-49d9-b397-99f83da799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13ca24-af4b-41ea-8a82-dac7bf753c2e}" ma:internalName="TaxCatchAll" ma:showField="CatchAllData" ma:web="b48b6976-da7b-49d9-b397-99f83da79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8b6976-da7b-49d9-b397-99f83da799bb" xsi:nil="true"/>
    <lcf76f155ced4ddcb4097134ff3c332f xmlns="4bb6dfa7-3fa0-4fdc-aef0-b050e600ad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5E8220-0AFF-4D24-8A08-C7FC325563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22805-DF74-444E-821B-9AB43575F70F}"/>
</file>

<file path=customXml/itemProps3.xml><?xml version="1.0" encoding="utf-8"?>
<ds:datastoreItem xmlns:ds="http://schemas.openxmlformats.org/officeDocument/2006/customXml" ds:itemID="{612D60A0-9E48-4C8D-8FCD-D0937552755F}"/>
</file>

<file path=customXml/itemProps4.xml><?xml version="1.0" encoding="utf-8"?>
<ds:datastoreItem xmlns:ds="http://schemas.openxmlformats.org/officeDocument/2006/customXml" ds:itemID="{7B16931E-2D93-43D3-80BC-E3949A07B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1481</Characters>
  <Application>Microsoft Office Word</Application>
  <DocSecurity>0</DocSecurity>
  <Lines>105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Murray</dc:creator>
  <cp:keywords/>
  <dc:description/>
  <cp:lastModifiedBy>Yasmin Finch</cp:lastModifiedBy>
  <cp:revision>5</cp:revision>
  <dcterms:created xsi:type="dcterms:W3CDTF">2025-12-09T14:15:00Z</dcterms:created>
  <dcterms:modified xsi:type="dcterms:W3CDTF">2025-12-09T14:17:00Z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0x0101006D3510289A59F74F840A943D09E53965</vt:lpwstr>
  </property>
</Properties>
</file>