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01FE" w14:textId="0F0AE408" w:rsidR="004B6EEB" w:rsidRPr="001F1568" w:rsidRDefault="00E06AC1" w:rsidP="004B6EEB">
      <w:pPr>
        <w:rPr>
          <w:rFonts w:ascii="Arial" w:hAnsi="Arial" w:cs="Arial"/>
          <w:b/>
          <w:color w:val="EF7D00" w:themeColor="accent4"/>
          <w:sz w:val="48"/>
          <w:szCs w:val="48"/>
        </w:rPr>
      </w:pPr>
      <w:r w:rsidRPr="001F1568">
        <w:rPr>
          <w:rFonts w:ascii="Arial" w:hAnsi="Arial" w:cs="Arial"/>
          <w:b/>
          <w:strike/>
          <w:noProof/>
          <w:color w:val="005DA9" w:themeColor="accent1"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503F9731" wp14:editId="32982511">
            <wp:simplePos x="0" y="0"/>
            <wp:positionH relativeFrom="column">
              <wp:posOffset>5465749</wp:posOffset>
            </wp:positionH>
            <wp:positionV relativeFrom="paragraph">
              <wp:posOffset>-1248410</wp:posOffset>
            </wp:positionV>
            <wp:extent cx="877188" cy="834189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iencecouncil_logo_rgb 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188" cy="834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ABD" w:rsidRPr="001F1568">
        <w:rPr>
          <w:rStyle w:val="fontstyle01"/>
          <w:rFonts w:ascii="Arial" w:hAnsi="Arial" w:cs="Arial"/>
          <w:b w:val="0"/>
          <w:color w:val="6F2C90" w:themeColor="text1"/>
          <w:sz w:val="52"/>
          <w:szCs w:val="52"/>
        </w:rPr>
        <w:t>Registered Scientist</w:t>
      </w:r>
    </w:p>
    <w:p w14:paraId="7165BEDA" w14:textId="77777777" w:rsidR="004B6EEB" w:rsidRPr="00531ED0" w:rsidRDefault="004B6EEB" w:rsidP="004B6EEB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03554D" w14:textId="3C60F9E0" w:rsidR="004B6EEB" w:rsidRPr="00531ED0" w:rsidRDefault="004B6EEB" w:rsidP="004B6EEB">
      <w:pPr>
        <w:pBdr>
          <w:bottom w:val="single" w:sz="6" w:space="5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  <w:sz w:val="24"/>
        </w:rPr>
      </w:pPr>
      <w:r w:rsidRPr="00531ED0">
        <w:rPr>
          <w:rFonts w:ascii="Arial" w:hAnsi="Arial" w:cs="Arial"/>
          <w:b/>
          <w:bCs/>
          <w:color w:val="6F2C90" w:themeColor="text1"/>
          <w:sz w:val="24"/>
        </w:rPr>
        <w:t>A: Application of knowledge and understanding</w:t>
      </w:r>
    </w:p>
    <w:p w14:paraId="25EC2259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sz w:val="24"/>
        </w:rPr>
      </w:pPr>
      <w:r w:rsidRPr="00531ED0">
        <w:rPr>
          <w:rFonts w:ascii="Arial" w:hAnsi="Arial" w:cs="Arial"/>
          <w:bCs/>
          <w:i/>
          <w:sz w:val="24"/>
        </w:rPr>
        <w:t>Identify and use relevant scientific understanding, methods and skills to complete tasks and address well defined problems</w:t>
      </w:r>
    </w:p>
    <w:p w14:paraId="6EEE6CB9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  <w:sz w:val="24"/>
        </w:rPr>
      </w:pPr>
    </w:p>
    <w:p w14:paraId="4BCDDE7B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A1: Apply extended knowledge of underlying concepts and principles associated with area of work.</w:t>
      </w:r>
    </w:p>
    <w:p w14:paraId="33DCF677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color w:val="6F2C90" w:themeColor="text1"/>
        </w:rPr>
      </w:pPr>
    </w:p>
    <w:p w14:paraId="324AFD45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A2: Review, evaluate and apply underlying scientific concepts, principles and techniques in the context of new and different areas of work.</w:t>
      </w:r>
    </w:p>
    <w:p w14:paraId="3B371001" w14:textId="77777777" w:rsidR="004B6EEB" w:rsidRPr="00531ED0" w:rsidRDefault="004B6EEB" w:rsidP="004B6EEB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6F2C90" w:themeColor="text1"/>
        </w:rPr>
      </w:pPr>
    </w:p>
    <w:p w14:paraId="4A6DD0E0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A3: Analyse, interpret and evaluate data, concepts and ideas to propose solutions to problems.</w:t>
      </w:r>
    </w:p>
    <w:p w14:paraId="71F30B65" w14:textId="77777777" w:rsidR="004B6EEB" w:rsidRPr="00731343" w:rsidRDefault="004B6EEB" w:rsidP="004B6EEB">
      <w:pPr>
        <w:autoSpaceDE w:val="0"/>
        <w:autoSpaceDN w:val="0"/>
        <w:adjustRightInd w:val="0"/>
        <w:spacing w:after="0"/>
        <w:rPr>
          <w:rFonts w:ascii="DINOT" w:hAnsi="DINOT" w:cs="Arial"/>
          <w:color w:val="6F2C90" w:themeColor="text1"/>
        </w:rPr>
      </w:pPr>
    </w:p>
    <w:p w14:paraId="7EEB2F1E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F7B8ECE" w14:textId="77777777" w:rsidR="004B6EEB" w:rsidRPr="00531ED0" w:rsidRDefault="004B6EEB" w:rsidP="004B6EE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  <w:sz w:val="24"/>
        </w:rPr>
      </w:pPr>
      <w:r w:rsidRPr="00531ED0">
        <w:rPr>
          <w:rFonts w:ascii="Arial" w:hAnsi="Arial" w:cs="Arial"/>
          <w:b/>
          <w:bCs/>
          <w:color w:val="6F2C90" w:themeColor="text1"/>
          <w:sz w:val="24"/>
        </w:rPr>
        <w:t>B: Personal Responsibility</w:t>
      </w:r>
    </w:p>
    <w:p w14:paraId="580621F8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sz w:val="24"/>
        </w:rPr>
      </w:pPr>
      <w:r w:rsidRPr="00531ED0">
        <w:rPr>
          <w:rFonts w:ascii="Arial" w:hAnsi="Arial" w:cs="Arial"/>
          <w:bCs/>
          <w:i/>
          <w:sz w:val="24"/>
        </w:rPr>
        <w:t>Exercise personal responsibility in planning and implementing tasks according to prescribed protocols</w:t>
      </w:r>
    </w:p>
    <w:p w14:paraId="7E520713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</w:p>
    <w:p w14:paraId="2BE657E5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B1: Work autonomously while knowing when to escalate appropriately and recognising limits of scope of practice.</w:t>
      </w:r>
    </w:p>
    <w:p w14:paraId="0A29C499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7F67DC3F" w14:textId="02156EAF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 xml:space="preserve">B2: Take responsibility for safe and sustainable working practices and contribute to </w:t>
      </w:r>
      <w:r w:rsidR="00B93992" w:rsidRPr="00531ED0">
        <w:rPr>
          <w:rFonts w:ascii="Arial" w:hAnsi="Arial" w:cs="Arial"/>
          <w:b/>
          <w:bCs/>
          <w:color w:val="6F2C90" w:themeColor="text1"/>
        </w:rPr>
        <w:t>their</w:t>
      </w:r>
      <w:r w:rsidRPr="00531ED0">
        <w:rPr>
          <w:rFonts w:ascii="Arial" w:hAnsi="Arial" w:cs="Arial"/>
          <w:b/>
          <w:bCs/>
          <w:color w:val="6F2C90" w:themeColor="text1"/>
        </w:rPr>
        <w:t xml:space="preserve"> evaluation and improvement.</w:t>
      </w:r>
    </w:p>
    <w:p w14:paraId="68CAD1E6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</w:p>
    <w:p w14:paraId="47E35300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 xml:space="preserve">B3: Take responsibility for the quality of your work </w:t>
      </w:r>
      <w:proofErr w:type="gramStart"/>
      <w:r w:rsidRPr="00531ED0">
        <w:rPr>
          <w:rFonts w:ascii="Arial" w:hAnsi="Arial" w:cs="Arial"/>
          <w:b/>
          <w:bCs/>
          <w:color w:val="6F2C90" w:themeColor="text1"/>
        </w:rPr>
        <w:t>and also</w:t>
      </w:r>
      <w:proofErr w:type="gramEnd"/>
      <w:r w:rsidRPr="00531ED0">
        <w:rPr>
          <w:rFonts w:ascii="Arial" w:hAnsi="Arial" w:cs="Arial"/>
          <w:b/>
          <w:bCs/>
          <w:color w:val="6F2C90" w:themeColor="text1"/>
        </w:rPr>
        <w:t xml:space="preserve"> enable others to work to high standards. </w:t>
      </w:r>
    </w:p>
    <w:p w14:paraId="76F3F6CC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color w:val="00B050"/>
        </w:rPr>
      </w:pPr>
    </w:p>
    <w:p w14:paraId="3E97F957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7454DA7" w14:textId="77777777" w:rsidR="004B6EEB" w:rsidRPr="00531ED0" w:rsidRDefault="004B6EEB" w:rsidP="004B6EE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color w:val="6F2C90" w:themeColor="text1"/>
          <w:sz w:val="24"/>
        </w:rPr>
      </w:pPr>
      <w:r w:rsidRPr="00531ED0">
        <w:rPr>
          <w:rFonts w:ascii="Arial" w:hAnsi="Arial" w:cs="Arial"/>
          <w:b/>
          <w:color w:val="6F2C90" w:themeColor="text1"/>
          <w:sz w:val="24"/>
        </w:rPr>
        <w:t>C: Interpersonal Skills</w:t>
      </w:r>
    </w:p>
    <w:p w14:paraId="4D059820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24"/>
        </w:rPr>
      </w:pPr>
      <w:r w:rsidRPr="00531ED0">
        <w:rPr>
          <w:rFonts w:ascii="Arial" w:hAnsi="Arial" w:cs="Arial"/>
          <w:i/>
          <w:sz w:val="24"/>
        </w:rPr>
        <w:t>Demonstrate effective communication and interpersonal skills</w:t>
      </w:r>
    </w:p>
    <w:p w14:paraId="6AA9E8A0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134E3CA3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C1: Demonstrate effective and appropriate communication skills.</w:t>
      </w:r>
    </w:p>
    <w:p w14:paraId="29B3845F" w14:textId="77777777" w:rsidR="004B6EEB" w:rsidRPr="00531ED0" w:rsidRDefault="004B6EEB" w:rsidP="004B6EEB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</w:rPr>
      </w:pPr>
    </w:p>
    <w:p w14:paraId="66E9F9A4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C2: Demonstrate effective interpersonal and behavioural skills.</w:t>
      </w:r>
    </w:p>
    <w:p w14:paraId="71B55CE3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</w:p>
    <w:p w14:paraId="55B95A30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C3: Demonstrate productive working relationships and an ability to resolve problems.</w:t>
      </w:r>
    </w:p>
    <w:p w14:paraId="42C5C8AA" w14:textId="77777777" w:rsidR="004B6EEB" w:rsidRPr="00731343" w:rsidRDefault="004B6EEB" w:rsidP="004B6EEB">
      <w:pPr>
        <w:autoSpaceDE w:val="0"/>
        <w:autoSpaceDN w:val="0"/>
        <w:adjustRightInd w:val="0"/>
        <w:spacing w:after="0"/>
        <w:rPr>
          <w:rFonts w:ascii="DINOT" w:hAnsi="DINOT" w:cs="Arial"/>
          <w:b/>
          <w:bCs/>
          <w:color w:val="6F2C90" w:themeColor="text1"/>
        </w:rPr>
      </w:pPr>
    </w:p>
    <w:p w14:paraId="6D60498A" w14:textId="77777777" w:rsidR="004B6EEB" w:rsidRDefault="004B6EEB" w:rsidP="004B6EEB">
      <w:pPr>
        <w:autoSpaceDE w:val="0"/>
        <w:autoSpaceDN w:val="0"/>
        <w:adjustRightInd w:val="0"/>
        <w:spacing w:after="0"/>
        <w:rPr>
          <w:rFonts w:ascii="DINOT" w:hAnsi="DINOT" w:cs="Arial"/>
          <w:b/>
          <w:bCs/>
        </w:rPr>
      </w:pPr>
    </w:p>
    <w:p w14:paraId="1401A8B7" w14:textId="77777777" w:rsidR="00DA416E" w:rsidRPr="00731343" w:rsidRDefault="00DA416E" w:rsidP="004B6EEB">
      <w:pPr>
        <w:autoSpaceDE w:val="0"/>
        <w:autoSpaceDN w:val="0"/>
        <w:adjustRightInd w:val="0"/>
        <w:spacing w:after="0"/>
        <w:rPr>
          <w:rFonts w:ascii="DINOT" w:hAnsi="DINOT" w:cs="Arial"/>
          <w:b/>
          <w:bCs/>
        </w:rPr>
      </w:pPr>
    </w:p>
    <w:p w14:paraId="21F22759" w14:textId="77777777" w:rsidR="004B6EEB" w:rsidRPr="00731343" w:rsidRDefault="004B6EEB" w:rsidP="004B6EE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DINOT" w:hAnsi="DINOT" w:cs="Arial"/>
          <w:b/>
          <w:bCs/>
          <w:color w:val="6F2C90" w:themeColor="text1"/>
          <w:sz w:val="24"/>
        </w:rPr>
      </w:pPr>
      <w:r w:rsidRPr="00731343">
        <w:rPr>
          <w:rFonts w:ascii="DINOT" w:hAnsi="DINOT" w:cs="Arial"/>
          <w:b/>
          <w:bCs/>
          <w:color w:val="6F2C90" w:themeColor="text1"/>
          <w:sz w:val="24"/>
        </w:rPr>
        <w:t>D: Professional Practice</w:t>
      </w:r>
    </w:p>
    <w:p w14:paraId="5C100AC3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sz w:val="24"/>
          <w:szCs w:val="24"/>
        </w:rPr>
      </w:pPr>
      <w:r w:rsidRPr="00531ED0">
        <w:rPr>
          <w:rFonts w:ascii="Arial" w:hAnsi="Arial" w:cs="Arial"/>
          <w:bCs/>
          <w:i/>
          <w:sz w:val="24"/>
          <w:szCs w:val="24"/>
        </w:rPr>
        <w:lastRenderedPageBreak/>
        <w:t xml:space="preserve">Apply appropriate theoretical and practical methods  </w:t>
      </w:r>
    </w:p>
    <w:p w14:paraId="6E79B5BA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4E3D8712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D1: Identify, review and select scientific techniques, procedures and methods to undertake tasks.</w:t>
      </w:r>
    </w:p>
    <w:p w14:paraId="047ABE7F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73EAC44F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D2: Contribute to the organisation of tasks and resources.</w:t>
      </w:r>
    </w:p>
    <w:p w14:paraId="1079F10E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B050"/>
        </w:rPr>
      </w:pPr>
    </w:p>
    <w:p w14:paraId="14E12CB9" w14:textId="54BE70A8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D</w:t>
      </w:r>
      <w:r w:rsidR="00CC7536" w:rsidRPr="00531ED0">
        <w:rPr>
          <w:rFonts w:ascii="Arial" w:hAnsi="Arial" w:cs="Arial"/>
          <w:b/>
          <w:bCs/>
          <w:color w:val="6F2C90" w:themeColor="text1"/>
        </w:rPr>
        <w:t>3</w:t>
      </w:r>
      <w:r w:rsidRPr="00531ED0">
        <w:rPr>
          <w:rFonts w:ascii="Arial" w:hAnsi="Arial" w:cs="Arial"/>
          <w:b/>
          <w:bCs/>
          <w:color w:val="6F2C90" w:themeColor="text1"/>
        </w:rPr>
        <w:t xml:space="preserve">: </w:t>
      </w:r>
      <w:r w:rsidR="00CC7536" w:rsidRPr="00531ED0">
        <w:rPr>
          <w:rFonts w:ascii="Arial" w:hAnsi="Arial" w:cs="Arial"/>
          <w:b/>
          <w:bCs/>
          <w:i/>
          <w:iCs/>
          <w:color w:val="6F2C90" w:themeColor="text1"/>
        </w:rPr>
        <w:t>(Previously known as D4)</w:t>
      </w:r>
      <w:r w:rsidR="00CC7536" w:rsidRPr="00531ED0">
        <w:rPr>
          <w:rFonts w:ascii="Arial" w:hAnsi="Arial" w:cs="Arial"/>
          <w:b/>
          <w:bCs/>
          <w:color w:val="6F2C90" w:themeColor="text1"/>
        </w:rPr>
        <w:t xml:space="preserve"> </w:t>
      </w:r>
      <w:r w:rsidRPr="00531ED0">
        <w:rPr>
          <w:rFonts w:ascii="Arial" w:hAnsi="Arial" w:cs="Arial"/>
          <w:b/>
          <w:bCs/>
          <w:color w:val="6F2C90" w:themeColor="text1"/>
        </w:rPr>
        <w:t>Contribute to continuous process improvement.</w:t>
      </w:r>
    </w:p>
    <w:p w14:paraId="1D7D7EB7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</w:p>
    <w:p w14:paraId="10613C59" w14:textId="7D55E506" w:rsidR="004B6EEB" w:rsidRPr="00531ED0" w:rsidRDefault="004B6EEB" w:rsidP="004B6EEB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</w:rPr>
      </w:pPr>
    </w:p>
    <w:p w14:paraId="7D54CAB7" w14:textId="77777777" w:rsidR="004B6EEB" w:rsidRPr="00531ED0" w:rsidRDefault="004B6EEB" w:rsidP="004B6EE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  <w:sz w:val="24"/>
        </w:rPr>
      </w:pPr>
      <w:r w:rsidRPr="00531ED0">
        <w:rPr>
          <w:rFonts w:ascii="Arial" w:hAnsi="Arial" w:cs="Arial"/>
          <w:b/>
          <w:bCs/>
          <w:color w:val="6F2C90" w:themeColor="text1"/>
          <w:sz w:val="24"/>
        </w:rPr>
        <w:t>E: Professional Standards</w:t>
      </w:r>
    </w:p>
    <w:p w14:paraId="2F0607BC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sz w:val="24"/>
          <w:szCs w:val="24"/>
        </w:rPr>
      </w:pPr>
      <w:r w:rsidRPr="00531ED0">
        <w:rPr>
          <w:rFonts w:ascii="Arial" w:hAnsi="Arial" w:cs="Arial"/>
          <w:bCs/>
          <w:i/>
          <w:sz w:val="24"/>
          <w:szCs w:val="24"/>
        </w:rPr>
        <w:t>Demonstrate a personal commitment to professional standards</w:t>
      </w:r>
    </w:p>
    <w:p w14:paraId="15638261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</w:p>
    <w:p w14:paraId="258D76DE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E1: Comply with and promote relevant codes of conduct and practice.</w:t>
      </w:r>
    </w:p>
    <w:p w14:paraId="3F15DBE5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B050"/>
        </w:rPr>
      </w:pPr>
    </w:p>
    <w:p w14:paraId="0785A11D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  <w:r w:rsidRPr="00531ED0">
        <w:rPr>
          <w:rFonts w:ascii="Arial" w:hAnsi="Arial" w:cs="Arial"/>
          <w:b/>
          <w:bCs/>
          <w:color w:val="6F2C90" w:themeColor="text1"/>
        </w:rPr>
        <w:t>E2: Maintain and enhance competence in own area of practice through professional development activity.</w:t>
      </w:r>
    </w:p>
    <w:p w14:paraId="2C828CFC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6F2C90" w:themeColor="text1"/>
        </w:rPr>
      </w:pPr>
    </w:p>
    <w:p w14:paraId="444A436F" w14:textId="77777777" w:rsidR="004B6EEB" w:rsidRPr="00531ED0" w:rsidRDefault="004B6EEB" w:rsidP="004B6EE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C6611AA" w14:textId="77777777" w:rsidR="00C5122A" w:rsidRPr="00531ED0" w:rsidRDefault="004B6EEB" w:rsidP="0049581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31ED0">
        <w:rPr>
          <w:rFonts w:ascii="Arial" w:hAnsi="Arial" w:cs="Arial"/>
        </w:rPr>
        <w:t>(Note registrants will need to comply with the Science Council CPD Standards</w:t>
      </w:r>
      <w:r w:rsidR="005123F4" w:rsidRPr="00531ED0">
        <w:rPr>
          <w:rFonts w:ascii="Arial" w:hAnsi="Arial" w:cs="Arial"/>
        </w:rPr>
        <w:t>)</w:t>
      </w:r>
    </w:p>
    <w:p w14:paraId="3C453A4A" w14:textId="4088F048" w:rsidR="00C5122A" w:rsidRPr="00593096" w:rsidRDefault="00C5122A" w:rsidP="00C51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</w:rPr>
      </w:pPr>
      <w:r w:rsidRPr="00593096">
        <w:rPr>
          <w:rFonts w:ascii="Arial" w:hAnsi="Arial" w:cs="Arial"/>
          <w:i/>
          <w:iCs/>
        </w:rPr>
        <w:t>(Approved by Science Council Board, Sept 202</w:t>
      </w:r>
      <w:r w:rsidR="00CF638A" w:rsidRPr="00593096">
        <w:rPr>
          <w:rFonts w:ascii="Arial" w:hAnsi="Arial" w:cs="Arial"/>
          <w:i/>
          <w:iCs/>
        </w:rPr>
        <w:t>5</w:t>
      </w:r>
      <w:r w:rsidRPr="00593096">
        <w:rPr>
          <w:rFonts w:ascii="Arial" w:hAnsi="Arial" w:cs="Arial"/>
          <w:i/>
          <w:iCs/>
        </w:rPr>
        <w:t>)</w:t>
      </w:r>
    </w:p>
    <w:sectPr w:rsidR="00C5122A" w:rsidRPr="0059309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C55A" w14:textId="77777777" w:rsidR="00AA3F6D" w:rsidRDefault="00AA3F6D" w:rsidP="009E621D">
      <w:pPr>
        <w:spacing w:after="0" w:line="240" w:lineRule="auto"/>
      </w:pPr>
      <w:r>
        <w:separator/>
      </w:r>
    </w:p>
  </w:endnote>
  <w:endnote w:type="continuationSeparator" w:id="0">
    <w:p w14:paraId="21180F91" w14:textId="77777777" w:rsidR="00AA3F6D" w:rsidRDefault="00AA3F6D" w:rsidP="009E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9B12B" w14:textId="77777777" w:rsidR="00AA3F6D" w:rsidRDefault="00AA3F6D" w:rsidP="009E621D">
      <w:pPr>
        <w:spacing w:after="0" w:line="240" w:lineRule="auto"/>
      </w:pPr>
      <w:r>
        <w:separator/>
      </w:r>
    </w:p>
  </w:footnote>
  <w:footnote w:type="continuationSeparator" w:id="0">
    <w:p w14:paraId="482D4A88" w14:textId="77777777" w:rsidR="00AA3F6D" w:rsidRDefault="00AA3F6D" w:rsidP="009E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647C" w14:textId="77777777" w:rsidR="00E06AC1" w:rsidRDefault="00E06AC1" w:rsidP="00E06AC1">
    <w:pPr>
      <w:pStyle w:val="Header"/>
      <w:tabs>
        <w:tab w:val="left" w:pos="2375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3F37BC7" wp14:editId="1EE0628D">
          <wp:simplePos x="0" y="0"/>
          <wp:positionH relativeFrom="column">
            <wp:posOffset>0</wp:posOffset>
          </wp:positionH>
          <wp:positionV relativeFrom="paragraph">
            <wp:posOffset>3644</wp:posOffset>
          </wp:positionV>
          <wp:extent cx="756161" cy="7061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Sci_logo_on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1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1318C39" wp14:editId="04DD27C0">
          <wp:simplePos x="0" y="0"/>
          <wp:positionH relativeFrom="column">
            <wp:posOffset>-3477260</wp:posOffset>
          </wp:positionH>
          <wp:positionV relativeFrom="paragraph">
            <wp:posOffset>1762760</wp:posOffset>
          </wp:positionV>
          <wp:extent cx="10347960" cy="146373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12843">
                    <a:off x="0" y="0"/>
                    <a:ext cx="10347960" cy="1463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CFFACC7" w14:textId="77777777" w:rsidR="00E06AC1" w:rsidRDefault="00E06AC1" w:rsidP="00E06AC1">
    <w:pPr>
      <w:pStyle w:val="Header"/>
      <w:tabs>
        <w:tab w:val="left" w:pos="2375"/>
      </w:tabs>
    </w:pPr>
  </w:p>
  <w:p w14:paraId="77945649" w14:textId="77777777" w:rsidR="00E06AC1" w:rsidRDefault="00E06AC1" w:rsidP="00E06AC1">
    <w:pPr>
      <w:pStyle w:val="Header"/>
      <w:tabs>
        <w:tab w:val="left" w:pos="2375"/>
      </w:tabs>
    </w:pPr>
  </w:p>
  <w:p w14:paraId="10BF2270" w14:textId="77777777" w:rsidR="00E06AC1" w:rsidRDefault="00E06AC1" w:rsidP="00E06AC1">
    <w:pPr>
      <w:pStyle w:val="Header"/>
      <w:tabs>
        <w:tab w:val="left" w:pos="2375"/>
      </w:tabs>
    </w:pPr>
  </w:p>
  <w:p w14:paraId="0F98D62B" w14:textId="77777777" w:rsidR="00E06AC1" w:rsidRDefault="00E06AC1" w:rsidP="00E06AC1">
    <w:pPr>
      <w:pStyle w:val="Header"/>
      <w:tabs>
        <w:tab w:val="left" w:pos="2375"/>
      </w:tabs>
    </w:pPr>
  </w:p>
  <w:p w14:paraId="755CDAED" w14:textId="77777777" w:rsidR="00E06AC1" w:rsidRDefault="00E06AC1" w:rsidP="00E06AC1">
    <w:pPr>
      <w:pStyle w:val="Header"/>
      <w:tabs>
        <w:tab w:val="left" w:pos="2375"/>
      </w:tabs>
    </w:pPr>
  </w:p>
  <w:p w14:paraId="0647B5DB" w14:textId="77777777" w:rsidR="00E06AC1" w:rsidRDefault="00E06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332"/>
    <w:multiLevelType w:val="hybridMultilevel"/>
    <w:tmpl w:val="E16ED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7F1C"/>
    <w:multiLevelType w:val="hybridMultilevel"/>
    <w:tmpl w:val="426A7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5F9C"/>
    <w:multiLevelType w:val="hybridMultilevel"/>
    <w:tmpl w:val="42029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218D"/>
    <w:multiLevelType w:val="hybridMultilevel"/>
    <w:tmpl w:val="876E1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55FCF"/>
    <w:multiLevelType w:val="hybridMultilevel"/>
    <w:tmpl w:val="A5C60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E41F3"/>
    <w:multiLevelType w:val="hybridMultilevel"/>
    <w:tmpl w:val="91028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C18DF"/>
    <w:multiLevelType w:val="hybridMultilevel"/>
    <w:tmpl w:val="AA227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440D"/>
    <w:multiLevelType w:val="hybridMultilevel"/>
    <w:tmpl w:val="BE38E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6858BC"/>
    <w:multiLevelType w:val="hybridMultilevel"/>
    <w:tmpl w:val="E558E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D66832"/>
    <w:multiLevelType w:val="hybridMultilevel"/>
    <w:tmpl w:val="0D5CE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5834F6"/>
    <w:multiLevelType w:val="hybridMultilevel"/>
    <w:tmpl w:val="F8CE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CDB"/>
    <w:multiLevelType w:val="hybridMultilevel"/>
    <w:tmpl w:val="C7382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06579"/>
    <w:multiLevelType w:val="hybridMultilevel"/>
    <w:tmpl w:val="43D0E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5C49AD"/>
    <w:multiLevelType w:val="hybridMultilevel"/>
    <w:tmpl w:val="6CB02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6470">
    <w:abstractNumId w:val="0"/>
  </w:num>
  <w:num w:numId="2" w16cid:durableId="1755204715">
    <w:abstractNumId w:val="10"/>
  </w:num>
  <w:num w:numId="3" w16cid:durableId="1827241374">
    <w:abstractNumId w:val="7"/>
  </w:num>
  <w:num w:numId="4" w16cid:durableId="1118530480">
    <w:abstractNumId w:val="11"/>
  </w:num>
  <w:num w:numId="5" w16cid:durableId="1845169942">
    <w:abstractNumId w:val="3"/>
  </w:num>
  <w:num w:numId="6" w16cid:durableId="1801259755">
    <w:abstractNumId w:val="9"/>
  </w:num>
  <w:num w:numId="7" w16cid:durableId="607662627">
    <w:abstractNumId w:val="4"/>
  </w:num>
  <w:num w:numId="8" w16cid:durableId="912083024">
    <w:abstractNumId w:val="1"/>
  </w:num>
  <w:num w:numId="9" w16cid:durableId="1119375111">
    <w:abstractNumId w:val="13"/>
  </w:num>
  <w:num w:numId="10" w16cid:durableId="52311909">
    <w:abstractNumId w:val="5"/>
  </w:num>
  <w:num w:numId="11" w16cid:durableId="1848135195">
    <w:abstractNumId w:val="8"/>
  </w:num>
  <w:num w:numId="12" w16cid:durableId="1347907413">
    <w:abstractNumId w:val="6"/>
  </w:num>
  <w:num w:numId="13" w16cid:durableId="1291857150">
    <w:abstractNumId w:val="12"/>
  </w:num>
  <w:num w:numId="14" w16cid:durableId="482549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BD"/>
    <w:rsid w:val="00133A4F"/>
    <w:rsid w:val="001518E7"/>
    <w:rsid w:val="00172C30"/>
    <w:rsid w:val="00190FBE"/>
    <w:rsid w:val="001F1568"/>
    <w:rsid w:val="001F4F86"/>
    <w:rsid w:val="00242180"/>
    <w:rsid w:val="00276ABD"/>
    <w:rsid w:val="0029394E"/>
    <w:rsid w:val="002B14E2"/>
    <w:rsid w:val="003379E5"/>
    <w:rsid w:val="003B6341"/>
    <w:rsid w:val="00454F8F"/>
    <w:rsid w:val="00495811"/>
    <w:rsid w:val="004B6EEB"/>
    <w:rsid w:val="005123F4"/>
    <w:rsid w:val="00530BDF"/>
    <w:rsid w:val="00531ED0"/>
    <w:rsid w:val="00593096"/>
    <w:rsid w:val="00602E66"/>
    <w:rsid w:val="006B1EF8"/>
    <w:rsid w:val="006B25B5"/>
    <w:rsid w:val="006B55A2"/>
    <w:rsid w:val="006C7FE6"/>
    <w:rsid w:val="00723FC2"/>
    <w:rsid w:val="00731343"/>
    <w:rsid w:val="00832ADA"/>
    <w:rsid w:val="008D69CB"/>
    <w:rsid w:val="009809CD"/>
    <w:rsid w:val="009E621D"/>
    <w:rsid w:val="00AA3F6D"/>
    <w:rsid w:val="00AF3A37"/>
    <w:rsid w:val="00B21CE6"/>
    <w:rsid w:val="00B653DC"/>
    <w:rsid w:val="00B93992"/>
    <w:rsid w:val="00C5122A"/>
    <w:rsid w:val="00C86FBF"/>
    <w:rsid w:val="00C968F3"/>
    <w:rsid w:val="00CC1296"/>
    <w:rsid w:val="00CC7536"/>
    <w:rsid w:val="00CF638A"/>
    <w:rsid w:val="00DA06A7"/>
    <w:rsid w:val="00DA416E"/>
    <w:rsid w:val="00E06AC1"/>
    <w:rsid w:val="00E72FD2"/>
    <w:rsid w:val="00F4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CACFC"/>
  <w15:chartTrackingRefBased/>
  <w15:docId w15:val="{0434D732-795E-4157-A509-8EACB466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76AB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76AB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76AB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6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1D"/>
  </w:style>
  <w:style w:type="paragraph" w:styleId="Footer">
    <w:name w:val="footer"/>
    <w:basedOn w:val="Normal"/>
    <w:link w:val="FooterChar"/>
    <w:uiPriority w:val="99"/>
    <w:unhideWhenUsed/>
    <w:rsid w:val="009E6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1D"/>
  </w:style>
  <w:style w:type="paragraph" w:styleId="ListParagraph">
    <w:name w:val="List Paragraph"/>
    <w:basedOn w:val="Normal"/>
    <w:uiPriority w:val="34"/>
    <w:qFormat/>
    <w:rsid w:val="009E62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cience Council">
      <a:dk1>
        <a:srgbClr val="6F2C90"/>
      </a:dk1>
      <a:lt1>
        <a:sysClr val="window" lastClr="FFFFFF"/>
      </a:lt1>
      <a:dk2>
        <a:srgbClr val="36918A"/>
      </a:dk2>
      <a:lt2>
        <a:srgbClr val="E7E6E6"/>
      </a:lt2>
      <a:accent1>
        <a:srgbClr val="005DA9"/>
      </a:accent1>
      <a:accent2>
        <a:srgbClr val="6F2C90"/>
      </a:accent2>
      <a:accent3>
        <a:srgbClr val="36918A"/>
      </a:accent3>
      <a:accent4>
        <a:srgbClr val="EF7D00"/>
      </a:accent4>
      <a:accent5>
        <a:srgbClr val="6F2C90"/>
      </a:accent5>
      <a:accent6>
        <a:srgbClr val="36918A"/>
      </a:accent6>
      <a:hlink>
        <a:srgbClr val="6F2C90"/>
      </a:hlink>
      <a:folHlink>
        <a:srgbClr val="005D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b6976-da7b-49d9-b397-99f83da799bb" xsi:nil="true"/>
    <lcf76f155ced4ddcb4097134ff3c332f xmlns="4bb6dfa7-3fa0-4fdc-aef0-b050e600ad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510289A59F74F840A943D09E53965" ma:contentTypeVersion="16" ma:contentTypeDescription="Create a new document." ma:contentTypeScope="" ma:versionID="03a4732c32ae0fda0d807c64d9431246">
  <xsd:schema xmlns:xsd="http://www.w3.org/2001/XMLSchema" xmlns:xs="http://www.w3.org/2001/XMLSchema" xmlns:p="http://schemas.microsoft.com/office/2006/metadata/properties" xmlns:ns2="4bb6dfa7-3fa0-4fdc-aef0-b050e600ad32" xmlns:ns3="b48b6976-da7b-49d9-b397-99f83da799bb" targetNamespace="http://schemas.microsoft.com/office/2006/metadata/properties" ma:root="true" ma:fieldsID="0a4991ace769f10c0c1817259d89f642" ns2:_="" ns3:_="">
    <xsd:import namespace="4bb6dfa7-3fa0-4fdc-aef0-b050e600ad32"/>
    <xsd:import namespace="b48b6976-da7b-49d9-b397-99f83da79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6dfa7-3fa0-4fdc-aef0-b050e600a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9b828f-71ae-4fcd-ab9e-340a39181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6976-da7b-49d9-b397-99f83da799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13ca24-af4b-41ea-8a82-dac7bf753c2e}" ma:internalName="TaxCatchAll" ma:showField="CatchAllData" ma:web="b48b6976-da7b-49d9-b397-99f83da79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9CAA2-FDCE-43E4-81D0-47C16E43673D}">
  <ds:schemaRefs>
    <ds:schemaRef ds:uri="http://schemas.microsoft.com/office/2006/metadata/properties"/>
    <ds:schemaRef ds:uri="http://schemas.microsoft.com/office/infopath/2007/PartnerControls"/>
    <ds:schemaRef ds:uri="b48b6976-da7b-49d9-b397-99f83da799bb"/>
    <ds:schemaRef ds:uri="4bb6dfa7-3fa0-4fdc-aef0-b050e600ad32"/>
  </ds:schemaRefs>
</ds:datastoreItem>
</file>

<file path=customXml/itemProps2.xml><?xml version="1.0" encoding="utf-8"?>
<ds:datastoreItem xmlns:ds="http://schemas.openxmlformats.org/officeDocument/2006/customXml" ds:itemID="{62AB89D0-B0EB-4C0F-BBCC-6AA7AB2F4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B80AD-08C3-462F-9BDF-868C5182E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6dfa7-3fa0-4fdc-aef0-b050e600ad32"/>
    <ds:schemaRef ds:uri="b48b6976-da7b-49d9-b397-99f83da79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Tanya.Vina</dc:creator>
  <cp:keywords/>
  <dc:description/>
  <cp:lastModifiedBy>Jennifer Larwood</cp:lastModifiedBy>
  <cp:revision>5</cp:revision>
  <cp:lastPrinted>2022-01-12T13:31:00Z</cp:lastPrinted>
  <dcterms:created xsi:type="dcterms:W3CDTF">2025-08-04T13:29:00Z</dcterms:created>
  <dcterms:modified xsi:type="dcterms:W3CDTF">2025-08-07T13:20:00Z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0x0101006D3510289A59F74F840A943D09E53965</vt:lpwstr>
  </property>
  <property fmtid="{D5CDD505-2E9C-101B-9397-08002B2CF9AE}" pid="3" name="Order">
    <vt:r8>8817000</vt:r8>
  </property>
  <property fmtid="{D5CDD505-2E9C-101B-9397-08002B2CF9AE}" pid="4" name="MediaServiceImageTags">
    <vt:lpwstr/>
  </property>
</Properties>
</file>